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427B">
        <w:rPr>
          <w:rFonts w:ascii="Times New Roman" w:hAnsi="Times New Roman" w:cs="Times New Roman"/>
          <w:b/>
          <w:sz w:val="24"/>
          <w:szCs w:val="24"/>
        </w:rPr>
        <w:t>25</w:t>
      </w:r>
      <w:r w:rsidR="00A75B82" w:rsidRPr="0048427B">
        <w:rPr>
          <w:rFonts w:ascii="Times New Roman" w:hAnsi="Times New Roman" w:cs="Times New Roman"/>
          <w:b/>
          <w:sz w:val="24"/>
          <w:szCs w:val="24"/>
        </w:rPr>
        <w:t>.1</w:t>
      </w:r>
      <w:r w:rsidR="00A75B82" w:rsidRPr="0048427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>.2022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75B82" w:rsidRPr="0048427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16A2E" w:rsidRPr="0048427B">
        <w:rPr>
          <w:rFonts w:ascii="Times New Roman" w:hAnsi="Times New Roman" w:cs="Times New Roman"/>
          <w:b/>
          <w:sz w:val="24"/>
          <w:szCs w:val="24"/>
        </w:rPr>
        <w:t>4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093B2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5B82" w:rsidRPr="004842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5B82" w:rsidRPr="004842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093B28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5B82" w:rsidRPr="004842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3B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093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75B8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93B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ул. Манаса,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e-mail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0179BF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 w:rsidRPr="0048427B"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072"/>
        <w:gridCol w:w="1559"/>
        <w:gridCol w:w="1417"/>
        <w:gridCol w:w="1134"/>
        <w:gridCol w:w="1276"/>
      </w:tblGrid>
      <w:tr w:rsidR="0048427B" w:rsidRPr="0048427B" w:rsidTr="0048427B">
        <w:trPr>
          <w:trHeight w:val="23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48427B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427B">
              <w:rPr>
                <w:rFonts w:ascii="Times New Roman" w:eastAsia="Times New Roman" w:hAnsi="Times New Roman" w:cs="Times New Roman"/>
                <w:b/>
                <w:i/>
              </w:rPr>
              <w:t>Наименование /Техническое описание</w:t>
            </w:r>
          </w:p>
        </w:tc>
        <w:tc>
          <w:tcPr>
            <w:tcW w:w="1559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427B">
              <w:rPr>
                <w:rFonts w:ascii="Times New Roman" w:eastAsia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8427B"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27B">
              <w:rPr>
                <w:rFonts w:ascii="Times New Roman" w:hAnsi="Times New Roman" w:cs="Times New Roman"/>
                <w:b/>
                <w:i/>
              </w:rPr>
              <w:t>Цена</w:t>
            </w:r>
          </w:p>
        </w:tc>
        <w:tc>
          <w:tcPr>
            <w:tcW w:w="1276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427B">
              <w:rPr>
                <w:rFonts w:ascii="Times New Roman" w:hAnsi="Times New Roman" w:cs="Times New Roman"/>
                <w:b/>
                <w:i/>
              </w:rPr>
              <w:t>Сумма</w:t>
            </w:r>
          </w:p>
        </w:tc>
      </w:tr>
      <w:tr w:rsidR="0048427B" w:rsidRPr="0048427B" w:rsidTr="0048427B">
        <w:trPr>
          <w:trHeight w:val="712"/>
        </w:trPr>
        <w:tc>
          <w:tcPr>
            <w:tcW w:w="993" w:type="dxa"/>
            <w:shd w:val="clear" w:color="auto" w:fill="auto"/>
            <w:noWrap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427B" w:rsidRPr="0048427B" w:rsidRDefault="0048427B" w:rsidP="001727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 xml:space="preserve">Гибкая моноблочная заднекамерная линза из гидрофобного акрила с ультрафиолетовым фильтром представляет собой оптический имплантат, предназначенный для замены человеческого хрусталика с целью коррекции зрения при афакии у взрослых пациентов после операции по удалению катаракты. Оптическая часть состоит из гибкого акрилового материала с высоким рефракционным индексом. Эти линзы имеют двояковыпуклую оптику и поддерживающие гаптические элементы из гибкого акрилового материала Общая длина: 13,0 мм Диаметр оптической части: 6,0 мм Материал оптической части, конструкция - акрил, переднеасимметричная, двояковыпуклая Материал гаптической части, конструкция, угол крепления - гидрофобный акрил, гаптика Stableforce®, 0° Оптическая сила, дптр: 0.0 -32.0 </w:t>
            </w:r>
          </w:p>
        </w:tc>
        <w:tc>
          <w:tcPr>
            <w:tcW w:w="1559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40 000</w:t>
            </w:r>
          </w:p>
        </w:tc>
        <w:tc>
          <w:tcPr>
            <w:tcW w:w="1276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1 840 000</w:t>
            </w:r>
          </w:p>
        </w:tc>
      </w:tr>
      <w:tr w:rsidR="0048427B" w:rsidRPr="0048427B" w:rsidTr="0048427B">
        <w:trPr>
          <w:trHeight w:val="712"/>
        </w:trPr>
        <w:tc>
          <w:tcPr>
            <w:tcW w:w="993" w:type="dxa"/>
            <w:shd w:val="clear" w:color="auto" w:fill="auto"/>
            <w:noWrap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8427B" w:rsidRPr="0048427B" w:rsidRDefault="0048427B" w:rsidP="0048427B">
            <w:pPr>
              <w:jc w:val="both"/>
              <w:rPr>
                <w:rFonts w:ascii="Times New Roman" w:hAnsi="Times New Roman" w:cs="Times New Roman"/>
              </w:rPr>
            </w:pPr>
            <w:r w:rsidRPr="0048427B">
              <w:rPr>
                <w:rFonts w:ascii="Times New Roman" w:hAnsi="Times New Roman" w:cs="Times New Roman"/>
              </w:rPr>
              <w:t xml:space="preserve">Картриджи представляют собой пластиковую конструкцию с отверстием для ввода линзы с одной стороны и с отверстием для имплантации линзы с другой стороны. Предназначен для использования совместно с рукояткой многократного применения для складывания и имплантации мягких интраокулярных линз в процессе хирургии катаракты. Обеспечивает надежный и контролируемый способ размещения линзы в капсульном мешке. Выходное отверстие значительно уже входного, для наиболее нетравматичной имплантации. Система имплантации интраокулярных линз состоит из двух частей: автоклавируемой титановой рукоятки (инжектора) многократного применения и стерильного картриджа однократного применения. Картриджи C к рукоятке (инжектору) предназначены для имплантации интраокулярных линз (ИОЛ) в глаз после экстракции катаракты. Система имплантации интраокулярных линз обеспечивает надежное контролируемое введение ИОЛ AcrySof® в капсульный мешок. </w:t>
            </w:r>
            <w:r w:rsidRPr="0048427B">
              <w:rPr>
                <w:rFonts w:ascii="Times New Roman" w:hAnsi="Times New Roman" w:cs="Times New Roman"/>
                <w:bCs/>
              </w:rPr>
              <w:t xml:space="preserve">Картридж С имеет размеры </w:t>
            </w:r>
            <w:r w:rsidRPr="0048427B">
              <w:rPr>
                <w:rFonts w:ascii="Times New Roman" w:hAnsi="Times New Roman" w:cs="Times New Roman"/>
              </w:rPr>
              <w:t xml:space="preserve"> </w:t>
            </w:r>
            <w:r w:rsidRPr="0048427B">
              <w:rPr>
                <w:rFonts w:ascii="Times New Roman" w:hAnsi="Times New Roman" w:cs="Times New Roman"/>
                <w:bCs/>
              </w:rPr>
              <w:t>длина не более 4,2см, ширина не менее 0,6см, диаметр входного отверстия равен 0,21, диаметр выходного отверстия равен 0,17</w:t>
            </w:r>
            <w:r w:rsidRPr="0048427B">
              <w:rPr>
                <w:rFonts w:ascii="Times New Roman" w:hAnsi="Times New Roman" w:cs="Times New Roman"/>
              </w:rPr>
              <w:t xml:space="preserve"> </w:t>
            </w:r>
            <w:r w:rsidRPr="0048427B">
              <w:rPr>
                <w:rFonts w:ascii="Times New Roman" w:hAnsi="Times New Roman" w:cs="Times New Roman"/>
                <w:bCs/>
              </w:rPr>
              <w:t>Носик картриджа на выходе линзы скошен под углом 45</w:t>
            </w:r>
            <w:r w:rsidRPr="0048427B">
              <w:rPr>
                <w:rFonts w:ascii="Times New Roman" w:hAnsi="Times New Roman" w:cs="Times New Roman"/>
                <w:bCs/>
                <w:vertAlign w:val="superscript"/>
              </w:rPr>
              <w:t xml:space="preserve">0 </w:t>
            </w:r>
            <w:r w:rsidRPr="0048427B">
              <w:rPr>
                <w:rFonts w:ascii="Times New Roman" w:hAnsi="Times New Roman" w:cs="Times New Roman"/>
                <w:bCs/>
              </w:rPr>
              <w:t>для линз складывающиеся ИОЛ с УФ фильтром.</w:t>
            </w:r>
          </w:p>
        </w:tc>
        <w:tc>
          <w:tcPr>
            <w:tcW w:w="1559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7</w:t>
            </w:r>
            <w:r w:rsidR="007F0974">
              <w:rPr>
                <w:rFonts w:ascii="Times New Roman" w:eastAsia="Times New Roman" w:hAnsi="Times New Roman" w:cs="Times New Roman"/>
              </w:rPr>
              <w:t xml:space="preserve"> </w:t>
            </w:r>
            <w:r w:rsidRPr="0048427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427B">
              <w:rPr>
                <w:rFonts w:ascii="Times New Roman" w:eastAsia="Times New Roman" w:hAnsi="Times New Roman" w:cs="Times New Roman"/>
              </w:rPr>
              <w:t>375 000</w:t>
            </w:r>
          </w:p>
        </w:tc>
      </w:tr>
      <w:tr w:rsidR="0048427B" w:rsidRPr="0048427B" w:rsidTr="0048427B">
        <w:trPr>
          <w:trHeight w:val="274"/>
        </w:trPr>
        <w:tc>
          <w:tcPr>
            <w:tcW w:w="993" w:type="dxa"/>
            <w:shd w:val="clear" w:color="auto" w:fill="auto"/>
            <w:noWrap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48427B" w:rsidRPr="0048427B" w:rsidRDefault="0048427B" w:rsidP="00484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2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386" w:type="dxa"/>
            <w:gridSpan w:val="4"/>
            <w:vAlign w:val="center"/>
          </w:tcPr>
          <w:p w:rsidR="0048427B" w:rsidRPr="0048427B" w:rsidRDefault="0048427B" w:rsidP="001727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27B">
              <w:rPr>
                <w:rFonts w:ascii="Times New Roman" w:eastAsia="Times New Roman" w:hAnsi="Times New Roman" w:cs="Times New Roman"/>
                <w:b/>
              </w:rPr>
              <w:t>2 215 000</w:t>
            </w:r>
          </w:p>
        </w:tc>
      </w:tr>
    </w:tbl>
    <w:p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Манаса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(Аптечный</w:t>
      </w:r>
      <w:bookmarkStart w:id="4" w:name="_GoBack"/>
      <w:bookmarkEnd w:id="4"/>
      <w:r w:rsidRPr="0048427B">
        <w:rPr>
          <w:rFonts w:ascii="Times New Roman" w:eastAsia="Times New Roman" w:hAnsi="Times New Roman" w:cs="Times New Roman"/>
          <w:color w:val="000000"/>
        </w:rPr>
        <w:t xml:space="preserve"> склад)</w:t>
      </w:r>
    </w:p>
    <w:p w:rsidR="006C60E6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E1FD9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9FF"/>
    <w:rsid w:val="006C60E6"/>
    <w:rsid w:val="006E633B"/>
    <w:rsid w:val="007053D7"/>
    <w:rsid w:val="00717A08"/>
    <w:rsid w:val="00741FA2"/>
    <w:rsid w:val="00747ECA"/>
    <w:rsid w:val="00767368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606E"/>
    <w:rsid w:val="00C2020E"/>
    <w:rsid w:val="00C47A57"/>
    <w:rsid w:val="00C51F9B"/>
    <w:rsid w:val="00C73E14"/>
    <w:rsid w:val="00C777C9"/>
    <w:rsid w:val="00C905AC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C1730"/>
    <w:rsid w:val="00ED440F"/>
    <w:rsid w:val="00ED5CF7"/>
    <w:rsid w:val="00EF1E04"/>
    <w:rsid w:val="00F02F3F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8F1C-5B4B-49F4-B8BB-36EE9DD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2021-05-18T06:49:00Z</cp:lastPrinted>
  <dcterms:created xsi:type="dcterms:W3CDTF">2022-11-24T09:59:00Z</dcterms:created>
  <dcterms:modified xsi:type="dcterms:W3CDTF">2022-11-24T10:01:00Z</dcterms:modified>
</cp:coreProperties>
</file>