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53" w:rsidRPr="00102C7F" w:rsidRDefault="00CC2F53" w:rsidP="00CC2F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bookmarkStart w:id="0" w:name="_GoBack"/>
      <w:r w:rsidRPr="00102C7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Государственная услуга</w:t>
      </w:r>
      <w:r w:rsidRPr="00102C7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br/>
      </w:r>
      <w:r w:rsidRPr="00102C7F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«Выдача справки о временной нетрудоспособности с медицинской</w:t>
      </w:r>
      <w:r w:rsidRPr="00102C7F">
        <w:rPr>
          <w:rFonts w:ascii="Times New Roman" w:eastAsia="Consolas" w:hAnsi="Times New Roman" w:cs="Times New Roman"/>
          <w:sz w:val="28"/>
          <w:szCs w:val="28"/>
          <w:lang w:val="kk-KZ"/>
        </w:rPr>
        <w:br/>
      </w:r>
      <w:r w:rsidRPr="00102C7F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организации, оказывающей первичную медико-санитарную помощь»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Как получить услугу в государственном органе (необходимые документы):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График работы: услугодателя – с понедельника по субботу с 8.00 до 20.00 часов без перерыва (в часы работы участкового врача), в субботу с 9.00 до 14.00 часов, кроме выходных и праздничных дней согласно Трудовому кодексу Республики Казахстан;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Документ, необходимый для оказания государственной услуги при обращении услугополучателя - документ, удостоверяющий личность.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C7F">
        <w:rPr>
          <w:rFonts w:ascii="Times New Roman" w:hAnsi="Times New Roman" w:cs="Times New Roman"/>
          <w:b/>
          <w:sz w:val="28"/>
          <w:szCs w:val="28"/>
          <w:lang w:val="kk-KZ"/>
        </w:rPr>
        <w:t>Форма оказания государственной услуги: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C7F">
        <w:rPr>
          <w:rFonts w:ascii="Times New Roman" w:hAnsi="Times New Roman" w:cs="Times New Roman"/>
          <w:sz w:val="28"/>
          <w:szCs w:val="28"/>
          <w:lang w:val="kk-KZ"/>
        </w:rPr>
        <w:t>Бумажная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 оказания услуги: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Выдача справки 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10964).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Государственный орган: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C7F">
        <w:rPr>
          <w:rFonts w:ascii="Times New Roman" w:hAnsi="Times New Roman" w:cs="Times New Roman"/>
          <w:sz w:val="28"/>
          <w:szCs w:val="28"/>
          <w:lang w:val="kk-KZ"/>
        </w:rPr>
        <w:t>Министерство здравоохранения и социального развития Республики Казахстан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Получатели услуги: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Физические и юридические лица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Место предоставления услуги: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Медицинские организации города Астаны;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Стоимость услуги: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Бесплатно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Срок оказания услуги: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02C7F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 непосредственном обращении к услугодателю:</w:t>
      </w:r>
      <w:r w:rsidRPr="00102C7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2C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   - с момента обращения услугополучателя к услугодателю – не более 30 (тридцати) минут; </w:t>
      </w:r>
      <w:r w:rsidRPr="00102C7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2C7F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   - максимально допустимое время ожидания для сдачи документов – 30 (тридцать) минут.</w:t>
      </w:r>
      <w:r w:rsidRPr="00102C7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2C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Государственная услуга при непосредственном обращении к </w:t>
      </w:r>
      <w:r w:rsidRPr="00102C7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услугодателю оказывается в день обращения. При этом запрос на получение государственной услуги принимается до окончания работы.</w:t>
      </w: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2F53" w:rsidRPr="00102C7F" w:rsidRDefault="00CC2F53" w:rsidP="00CC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2C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Полное наименование услуги:</w:t>
      </w:r>
    </w:p>
    <w:p w:rsidR="00CC2F53" w:rsidRPr="00102C7F" w:rsidRDefault="00CC2F53" w:rsidP="00CC2F5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02C7F">
        <w:rPr>
          <w:rFonts w:ascii="Times New Roman" w:hAnsi="Times New Roman" w:cs="Times New Roman"/>
          <w:color w:val="000000"/>
          <w:sz w:val="28"/>
          <w:szCs w:val="28"/>
          <w:lang w:val="kk-KZ"/>
        </w:rPr>
        <w:t>«Выдача справки о временной нетрудоспособности с медицинской организации, оказывающей первичную медико-санитарную помощь»</w:t>
      </w:r>
    </w:p>
    <w:p w:rsidR="00CC2F53" w:rsidRPr="00102C7F" w:rsidRDefault="00CC2F53" w:rsidP="00CC2F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F53" w:rsidRPr="00102C7F" w:rsidRDefault="00CC2F53" w:rsidP="00CC2F53">
      <w:pPr>
        <w:pStyle w:val="a3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102C7F">
        <w:rPr>
          <w:sz w:val="28"/>
          <w:szCs w:val="28"/>
          <w:lang w:val="kk-KZ"/>
        </w:rPr>
        <w:t xml:space="preserve">   </w:t>
      </w:r>
    </w:p>
    <w:bookmarkEnd w:id="0"/>
    <w:p w:rsidR="000E58E8" w:rsidRPr="00102C7F" w:rsidRDefault="000E58E8" w:rsidP="00D47000">
      <w:pPr>
        <w:pStyle w:val="a3"/>
        <w:rPr>
          <w:sz w:val="28"/>
          <w:szCs w:val="28"/>
          <w:lang w:val="kk-KZ"/>
        </w:rPr>
      </w:pPr>
    </w:p>
    <w:sectPr w:rsidR="000E58E8" w:rsidRPr="0010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86"/>
    <w:rsid w:val="000E58E8"/>
    <w:rsid w:val="00102C7F"/>
    <w:rsid w:val="00645BA6"/>
    <w:rsid w:val="00664E46"/>
    <w:rsid w:val="00785786"/>
    <w:rsid w:val="00B953D0"/>
    <w:rsid w:val="00CC2F53"/>
    <w:rsid w:val="00D4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089E5-A3C6-48EC-9447-B94650CB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Company>Krokoz™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zh.sattarova</dc:creator>
  <cp:keywords/>
  <dc:description/>
  <cp:lastModifiedBy>OSAMMD UZ</cp:lastModifiedBy>
  <cp:revision>11</cp:revision>
  <dcterms:created xsi:type="dcterms:W3CDTF">2016-09-13T03:32:00Z</dcterms:created>
  <dcterms:modified xsi:type="dcterms:W3CDTF">2016-11-14T06:13:00Z</dcterms:modified>
</cp:coreProperties>
</file>